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A4CB2" w14:textId="140D97C8" w:rsidR="00BE2A2B" w:rsidRPr="00BE2A2B" w:rsidRDefault="00BE2A2B">
      <w:pPr>
        <w:jc w:val="center"/>
        <w:rPr>
          <w:rFonts w:ascii="黑体" w:eastAsia="黑体" w:hAnsi="黑体" w:cs="宋体"/>
          <w:sz w:val="30"/>
          <w:szCs w:val="30"/>
          <w:shd w:val="clear" w:color="auto" w:fill="FFFFFF"/>
        </w:rPr>
      </w:pPr>
      <w:r w:rsidRPr="00BE2A2B">
        <w:rPr>
          <w:rFonts w:ascii="黑体" w:eastAsia="黑体" w:hAnsi="黑体" w:cs="宋体" w:hint="eastAsia"/>
          <w:sz w:val="30"/>
          <w:szCs w:val="30"/>
          <w:shd w:val="clear" w:color="auto" w:fill="FFFFFF"/>
        </w:rPr>
        <w:t xml:space="preserve">回望历史 </w:t>
      </w:r>
      <w:proofErr w:type="gramStart"/>
      <w:r w:rsidRPr="00BE2A2B">
        <w:rPr>
          <w:rFonts w:ascii="黑体" w:eastAsia="黑体" w:hAnsi="黑体" w:cs="宋体" w:hint="eastAsia"/>
          <w:sz w:val="30"/>
          <w:szCs w:val="30"/>
          <w:shd w:val="clear" w:color="auto" w:fill="FFFFFF"/>
        </w:rPr>
        <w:t>践行</w:t>
      </w:r>
      <w:proofErr w:type="gramEnd"/>
      <w:r w:rsidRPr="00BE2A2B">
        <w:rPr>
          <w:rFonts w:ascii="黑体" w:eastAsia="黑体" w:hAnsi="黑体" w:cs="宋体" w:hint="eastAsia"/>
          <w:sz w:val="30"/>
          <w:szCs w:val="30"/>
          <w:shd w:val="clear" w:color="auto" w:fill="FFFFFF"/>
        </w:rPr>
        <w:t>初心</w:t>
      </w:r>
    </w:p>
    <w:p w14:paraId="450F5D2C" w14:textId="12A3B030" w:rsidR="00554428" w:rsidRPr="00BE2A2B" w:rsidRDefault="00BE2A2B">
      <w:pPr>
        <w:jc w:val="center"/>
        <w:rPr>
          <w:rFonts w:ascii="黑体" w:eastAsia="黑体" w:hAnsi="黑体" w:cs="宋体"/>
          <w:sz w:val="30"/>
          <w:szCs w:val="30"/>
          <w:shd w:val="clear" w:color="auto" w:fill="FFFFFF"/>
        </w:rPr>
      </w:pPr>
      <w:r>
        <w:rPr>
          <w:rFonts w:ascii="黑体" w:eastAsia="黑体" w:hAnsi="黑体" w:hint="eastAsia"/>
          <w:sz w:val="30"/>
          <w:szCs w:val="30"/>
        </w:rPr>
        <w:t>——</w:t>
      </w:r>
      <w:r w:rsidRPr="00BE2A2B">
        <w:rPr>
          <w:rFonts w:ascii="黑体" w:eastAsia="黑体" w:hAnsi="黑体" w:hint="eastAsia"/>
          <w:sz w:val="30"/>
          <w:szCs w:val="30"/>
        </w:rPr>
        <w:t>行政第三联合直属党支部赴</w:t>
      </w:r>
      <w:r w:rsidR="004916F2" w:rsidRPr="00BE2A2B">
        <w:rPr>
          <w:rFonts w:ascii="黑体" w:eastAsia="黑体" w:hAnsi="黑体" w:cs="宋体" w:hint="eastAsia"/>
          <w:sz w:val="30"/>
          <w:szCs w:val="30"/>
          <w:shd w:val="clear" w:color="auto" w:fill="FFFFFF"/>
        </w:rPr>
        <w:t>红色</w:t>
      </w:r>
      <w:r w:rsidR="00D34927">
        <w:rPr>
          <w:rFonts w:ascii="黑体" w:eastAsia="黑体" w:hAnsi="黑体" w:cs="宋体" w:hint="eastAsia"/>
          <w:sz w:val="30"/>
          <w:szCs w:val="30"/>
          <w:shd w:val="clear" w:color="auto" w:fill="FFFFFF"/>
        </w:rPr>
        <w:t>革命圣地</w:t>
      </w:r>
      <w:r w:rsidRPr="00BE2A2B">
        <w:rPr>
          <w:rFonts w:ascii="黑体" w:eastAsia="黑体" w:hAnsi="黑体" w:cs="宋体" w:hint="eastAsia"/>
          <w:sz w:val="30"/>
          <w:szCs w:val="30"/>
          <w:shd w:val="clear" w:color="auto" w:fill="FFFFFF"/>
        </w:rPr>
        <w:t>参观学习</w:t>
      </w:r>
    </w:p>
    <w:p w14:paraId="79764AC8" w14:textId="210C6DAF" w:rsidR="00554428" w:rsidRDefault="004916F2" w:rsidP="00D34927">
      <w:pPr>
        <w:ind w:firstLineChars="200" w:firstLine="560"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庆祝建党百年，行政第三联合</w:t>
      </w:r>
      <w:r w:rsidR="00BE2A2B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直属</w:t>
      </w:r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党支部于2021年6月17日参观</w:t>
      </w:r>
      <w:r w:rsidR="00BE2A2B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了中共上海地下组织斗争史陈列馆、毛泽东旧居、</w:t>
      </w:r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中共二大会址</w:t>
      </w:r>
      <w:r w:rsidR="00BE2A2B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。</w:t>
      </w:r>
      <w:r w:rsidR="00F96B4D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党支部书记于杨</w:t>
      </w:r>
      <w:r w:rsidR="00F96B4D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在毛泽东旧居</w:t>
      </w:r>
      <w:r w:rsidR="00F96B4D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为党员同志们上了一堂生动的党课。</w:t>
      </w:r>
    </w:p>
    <w:p w14:paraId="74EF88C0" w14:textId="021070E6" w:rsidR="006C01A5" w:rsidRDefault="00866E23" w:rsidP="00D34927">
      <w:pPr>
        <w:ind w:firstLineChars="200" w:firstLine="560"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</w:t>
      </w:r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地下组织斗争史</w:t>
      </w:r>
      <w:proofErr w:type="gramStart"/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陈列馆暨刘长</w:t>
      </w:r>
      <w:proofErr w:type="gramEnd"/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胜故居，</w:t>
      </w: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我们看到了抗日战争时期、解放战争时期，上海党组织领导上海各界人士万众一心、同仇敌忾</w:t>
      </w:r>
      <w:r w:rsidR="00814FCE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所</w:t>
      </w: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谱写的不朽史诗，我们切身感受到</w:t>
      </w:r>
      <w:r w:rsidR="00814FCE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了</w:t>
      </w: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他们</w:t>
      </w:r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在斗争历程中</w:t>
      </w:r>
      <w:proofErr w:type="gramStart"/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坚韧不拔</w:t>
      </w:r>
      <w:proofErr w:type="gramEnd"/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的顽强意志，</w:t>
      </w:r>
      <w:r w:rsidR="00814FCE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</w:t>
      </w:r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隐密战线上斗争的同志们工作的艰巨性和重要性，更加坚定了</w:t>
      </w:r>
      <w:r w:rsidR="00814FCE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我们</w:t>
      </w:r>
      <w:r w:rsidR="006C01A5"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为党的事业努力工作无私奉献的信念。</w:t>
      </w:r>
    </w:p>
    <w:p w14:paraId="7948AD65" w14:textId="0814525D" w:rsidR="00814FCE" w:rsidRDefault="00814FCE" w:rsidP="00D34927">
      <w:pPr>
        <w:ind w:firstLineChars="200" w:firstLine="560"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 w:rsidRP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茂名北路1</w:t>
      </w:r>
      <w:r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20</w:t>
      </w:r>
      <w:r w:rsidRP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弄，</w:t>
      </w:r>
      <w:r w:rsidR="006B04B7" w:rsidRP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是1</w:t>
      </w:r>
      <w:r w:rsidR="006B04B7"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924</w:t>
      </w:r>
      <w:r w:rsidR="006B04B7" w:rsidRP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年</w:t>
      </w:r>
      <w:r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毛泽东</w:t>
      </w:r>
      <w:r w:rsid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同志</w:t>
      </w:r>
      <w:r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来沪时</w:t>
      </w:r>
      <w:r w:rsidR="006B04B7" w:rsidRP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与家人寓居地，也</w:t>
      </w:r>
      <w:r w:rsidR="006B04B7"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是</w:t>
      </w:r>
      <w:r w:rsid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他</w:t>
      </w:r>
      <w:r w:rsidR="006B04B7"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在上海居住时间最长的一处</w:t>
      </w:r>
      <w:r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。</w:t>
      </w: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</w:t>
      </w:r>
      <w:r w:rsid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这里</w:t>
      </w: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，</w:t>
      </w:r>
      <w:r w:rsidR="00F96B4D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于杨书记</w:t>
      </w: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讲述着毛泽东同志</w:t>
      </w:r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早期</w:t>
      </w:r>
      <w:r w:rsid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在上海开展工作的</w:t>
      </w:r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一段</w:t>
      </w:r>
      <w:proofErr w:type="gramStart"/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段</w:t>
      </w:r>
      <w:proofErr w:type="gramEnd"/>
      <w:r w:rsidR="006B04B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历史，</w:t>
      </w:r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结合现场的</w:t>
      </w:r>
      <w:r w:rsidR="00D34927" w:rsidRPr="00D34927">
        <w:rPr>
          <w:rFonts w:ascii="仿宋_GB2312" w:eastAsia="仿宋_GB2312" w:hAnsi="宋体" w:cs="宋体"/>
          <w:sz w:val="28"/>
          <w:szCs w:val="28"/>
          <w:shd w:val="clear" w:color="auto" w:fill="FFFFFF"/>
        </w:rPr>
        <w:t>一张</w:t>
      </w:r>
      <w:r w:rsidR="00D34927" w:rsidRP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张</w:t>
      </w:r>
      <w:r w:rsidR="00D34927" w:rsidRPr="00D34927">
        <w:rPr>
          <w:rFonts w:ascii="仿宋_GB2312" w:eastAsia="仿宋_GB2312" w:hAnsi="宋体" w:cs="宋体"/>
          <w:sz w:val="28"/>
          <w:szCs w:val="28"/>
          <w:shd w:val="clear" w:color="auto" w:fill="FFFFFF"/>
        </w:rPr>
        <w:t>照片、一封</w:t>
      </w:r>
      <w:r w:rsidR="00D34927" w:rsidRP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封</w:t>
      </w:r>
      <w:r w:rsidR="00D34927" w:rsidRPr="00D34927">
        <w:rPr>
          <w:rFonts w:ascii="仿宋_GB2312" w:eastAsia="仿宋_GB2312" w:hAnsi="宋体" w:cs="宋体"/>
          <w:sz w:val="28"/>
          <w:szCs w:val="28"/>
          <w:shd w:val="clear" w:color="auto" w:fill="FFFFFF"/>
        </w:rPr>
        <w:t>家书</w:t>
      </w:r>
      <w:r w:rsidR="00D34927" w:rsidRP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，</w:t>
      </w:r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为我们展现了</w:t>
      </w:r>
      <w:r w:rsidR="00D34927" w:rsidRPr="006B04B7">
        <w:rPr>
          <w:rFonts w:ascii="仿宋_GB2312" w:eastAsia="仿宋_GB2312" w:hAnsi="宋体" w:cs="宋体"/>
          <w:sz w:val="28"/>
          <w:szCs w:val="28"/>
          <w:shd w:val="clear" w:color="auto" w:fill="FFFFFF"/>
        </w:rPr>
        <w:t>伟人一家舍家为国的革命情怀</w:t>
      </w:r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。</w:t>
      </w:r>
    </w:p>
    <w:p w14:paraId="40199E54" w14:textId="178713E9" w:rsidR="00554428" w:rsidRDefault="004916F2" w:rsidP="00D34927">
      <w:pPr>
        <w:ind w:firstLineChars="200" w:firstLine="560"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中共二大制定了第一部党章，第一次比较完整地对工人运动，青少年运动和妇女运动提出要求，第一次明确决定加入共产国际，第一次明文提出“中国共产党万岁”口号！</w:t>
      </w:r>
      <w:r w:rsidR="00D34927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在这里，我们重温了入党誓词。</w:t>
      </w:r>
    </w:p>
    <w:p w14:paraId="4B77603C" w14:textId="0791E640" w:rsidR="006C01A5" w:rsidRPr="00BE2A2B" w:rsidRDefault="00D34927" w:rsidP="00D34927">
      <w:pPr>
        <w:ind w:firstLineChars="200" w:firstLine="560"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行走在红色革命圣地，</w:t>
      </w:r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回望历史，</w:t>
      </w:r>
      <w:proofErr w:type="gramStart"/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践行</w:t>
      </w:r>
      <w:proofErr w:type="gramEnd"/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>初心！</w:t>
      </w:r>
      <w:r w:rsidR="004916F2" w:rsidRPr="00BE2A2B">
        <w:rPr>
          <w:rFonts w:ascii="仿宋_GB2312" w:eastAsia="仿宋_GB2312" w:hint="eastAsia"/>
          <w:sz w:val="28"/>
          <w:szCs w:val="28"/>
        </w:rPr>
        <w:t>我们要牢记习近平总书记</w:t>
      </w:r>
      <w:r w:rsidRPr="00BE2A2B">
        <w:rPr>
          <w:rFonts w:ascii="仿宋_GB2312" w:eastAsia="仿宋_GB2312" w:hint="eastAsia"/>
          <w:sz w:val="28"/>
          <w:szCs w:val="28"/>
        </w:rPr>
        <w:t>的</w:t>
      </w:r>
      <w:r w:rsidR="004916F2" w:rsidRPr="00BE2A2B">
        <w:rPr>
          <w:rFonts w:ascii="仿宋_GB2312" w:eastAsia="仿宋_GB2312" w:hint="eastAsia"/>
          <w:sz w:val="28"/>
          <w:szCs w:val="28"/>
        </w:rPr>
        <w:t>嘱托：全党全国各族人民更加紧密地团结起来,勿忘昨天的苦难辉煌,无愧今天的使命担当,不负明天的伟大梦想,下定决心,排除万难,在中国特色社会主义伟大道路上,为实现中华民族伟大复兴的中国梦,前进！</w:t>
      </w:r>
      <w:r w:rsidRPr="00BE2A2B">
        <w:rPr>
          <w:rFonts w:ascii="仿宋_GB2312" w:eastAsia="仿宋_GB2312" w:hAnsi="宋体" w:cs="宋体" w:hint="eastAsia"/>
          <w:sz w:val="28"/>
          <w:szCs w:val="28"/>
          <w:shd w:val="clear" w:color="auto" w:fill="FFFFFF"/>
        </w:rPr>
        <w:t xml:space="preserve"> </w:t>
      </w:r>
    </w:p>
    <w:p w14:paraId="3DBB4151" w14:textId="7AF9154A" w:rsidR="00554428" w:rsidRDefault="00D34927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 wp14:anchorId="5C1F48C7" wp14:editId="39CFFBBB">
            <wp:extent cx="5274310" cy="39560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2A85A" w14:textId="624445A3" w:rsidR="00D34927" w:rsidRDefault="00D34927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drawing>
          <wp:inline distT="0" distB="0" distL="0" distR="0" wp14:anchorId="354AA357" wp14:editId="48A0F783">
            <wp:extent cx="5274310" cy="3956050"/>
            <wp:effectExtent l="0" t="0" r="254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07161" w14:textId="31C594B0" w:rsidR="00D34927" w:rsidRDefault="00D34927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drawing>
          <wp:inline distT="0" distB="0" distL="0" distR="0" wp14:anchorId="50C2B5D2" wp14:editId="502836A7">
            <wp:extent cx="5274310" cy="3956050"/>
            <wp:effectExtent l="0" t="0" r="254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5EC9F" w14:textId="670DA883" w:rsidR="00D34927" w:rsidRDefault="00D34927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drawing>
          <wp:inline distT="0" distB="0" distL="0" distR="0" wp14:anchorId="3E4D9D4F" wp14:editId="2415A821">
            <wp:extent cx="5274310" cy="3956050"/>
            <wp:effectExtent l="0" t="0" r="254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68B60" w14:textId="5CBD632C" w:rsidR="00856094" w:rsidRDefault="00856094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drawing>
          <wp:inline distT="0" distB="0" distL="0" distR="0" wp14:anchorId="203EF23E" wp14:editId="40858147">
            <wp:extent cx="5274310" cy="3956050"/>
            <wp:effectExtent l="0" t="0" r="254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27BC7" w14:textId="0F8D101E" w:rsidR="00856094" w:rsidRDefault="00856094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drawing>
          <wp:inline distT="0" distB="0" distL="0" distR="0" wp14:anchorId="146B9BEF" wp14:editId="0A3788F0">
            <wp:extent cx="5274310" cy="3956050"/>
            <wp:effectExtent l="0" t="0" r="2540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019D4" w14:textId="21547599" w:rsidR="00856094" w:rsidRPr="006C01A5" w:rsidRDefault="00856094">
      <w:pPr>
        <w:pStyle w:val="a3"/>
        <w:widowControl/>
        <w:rPr>
          <w:rFonts w:ascii="仿宋_GB2312" w:eastAsia="仿宋_GB2312" w:hAnsi="宋体" w:cs="宋体"/>
          <w:sz w:val="28"/>
          <w:szCs w:val="28"/>
          <w:shd w:val="clear" w:color="auto" w:fill="FFFFFF"/>
        </w:rPr>
      </w:pPr>
      <w:r>
        <w:rPr>
          <w:rFonts w:ascii="仿宋_GB2312" w:eastAsia="仿宋_GB2312" w:hAnsi="宋体" w:cs="宋体" w:hint="eastAsia"/>
          <w:noProof/>
          <w:sz w:val="28"/>
          <w:szCs w:val="28"/>
          <w:shd w:val="clear" w:color="auto" w:fill="FFFFFF"/>
        </w:rPr>
        <w:drawing>
          <wp:inline distT="0" distB="0" distL="0" distR="0" wp14:anchorId="403033F7" wp14:editId="46DD3735">
            <wp:extent cx="5274310" cy="3956050"/>
            <wp:effectExtent l="0" t="0" r="254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59E16" w14:textId="06D0D9F8" w:rsidR="00554428" w:rsidRPr="00BE2A2B" w:rsidRDefault="00554428">
      <w:pPr>
        <w:pStyle w:val="a3"/>
        <w:widowControl/>
        <w:rPr>
          <w:rFonts w:ascii="仿宋_GB2312" w:eastAsia="仿宋_GB2312" w:hAnsi="宋体" w:cs="宋体"/>
          <w:color w:val="474747"/>
          <w:sz w:val="28"/>
          <w:szCs w:val="28"/>
          <w:shd w:val="clear" w:color="auto" w:fill="FFFFFF"/>
        </w:rPr>
      </w:pPr>
    </w:p>
    <w:p w14:paraId="5F4E8DC7" w14:textId="77777777" w:rsidR="00554428" w:rsidRPr="00BE2A2B" w:rsidRDefault="00554428">
      <w:pPr>
        <w:rPr>
          <w:rFonts w:ascii="仿宋_GB2312" w:eastAsia="仿宋_GB2312" w:hAnsi="宋体" w:cs="宋体"/>
          <w:color w:val="474747"/>
          <w:sz w:val="28"/>
          <w:szCs w:val="28"/>
          <w:shd w:val="clear" w:color="auto" w:fill="FFFFFF"/>
        </w:rPr>
      </w:pPr>
    </w:p>
    <w:p w14:paraId="63A1F8B0" w14:textId="77777777" w:rsidR="00554428" w:rsidRPr="00BE2A2B" w:rsidRDefault="00554428">
      <w:pPr>
        <w:rPr>
          <w:rFonts w:ascii="仿宋_GB2312" w:eastAsia="仿宋_GB2312" w:hAnsi="宋体" w:cs="宋体"/>
          <w:color w:val="474747"/>
          <w:sz w:val="28"/>
          <w:szCs w:val="28"/>
          <w:shd w:val="clear" w:color="auto" w:fill="FFFFFF"/>
        </w:rPr>
      </w:pPr>
    </w:p>
    <w:sectPr w:rsidR="00554428" w:rsidRPr="00BE2A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E898" w14:textId="77777777" w:rsidR="00354F29" w:rsidRDefault="00354F29" w:rsidP="00232EF6">
      <w:r>
        <w:separator/>
      </w:r>
    </w:p>
  </w:endnote>
  <w:endnote w:type="continuationSeparator" w:id="0">
    <w:p w14:paraId="2FA7C8A2" w14:textId="77777777" w:rsidR="00354F29" w:rsidRDefault="00354F29" w:rsidP="00232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5ED09" w14:textId="77777777" w:rsidR="00354F29" w:rsidRDefault="00354F29" w:rsidP="00232EF6">
      <w:r>
        <w:separator/>
      </w:r>
    </w:p>
  </w:footnote>
  <w:footnote w:type="continuationSeparator" w:id="0">
    <w:p w14:paraId="33BE13E4" w14:textId="77777777" w:rsidR="00354F29" w:rsidRDefault="00354F29" w:rsidP="00232E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428"/>
    <w:rsid w:val="00232EF6"/>
    <w:rsid w:val="00354F29"/>
    <w:rsid w:val="004916F2"/>
    <w:rsid w:val="00554428"/>
    <w:rsid w:val="006B04B7"/>
    <w:rsid w:val="006C01A5"/>
    <w:rsid w:val="00814FCE"/>
    <w:rsid w:val="00856094"/>
    <w:rsid w:val="00866E23"/>
    <w:rsid w:val="00BE2A2B"/>
    <w:rsid w:val="00D34927"/>
    <w:rsid w:val="00F9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03C6BC"/>
  <w15:docId w15:val="{EED67ACF-8D41-46FD-93FF-C069FA2C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232E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32EF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232E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232EF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2021-06-22T08:03:00Z</dcterms:created>
  <dcterms:modified xsi:type="dcterms:W3CDTF">2021-06-23T00:20:00Z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2052-11.10.0</vt:lpwstr>
  </property>
  <property fmtid="{D5CDD505-2E9C-101B-9397-08002B2CF9AE}" pid="3" name="ICV">
    <vt:lpwstr>6F363569451040648AB553F3244E6080</vt:lpwstr>
  </property>
</Properties>
</file>